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7A3C" w14:textId="77777777" w:rsidR="00CA4531" w:rsidRDefault="00CA4531" w:rsidP="00CA4531">
      <w:pPr>
        <w:spacing w:after="0" w:line="240" w:lineRule="auto"/>
        <w:rPr>
          <w:rFonts w:cstheme="minorHAnsi"/>
          <w:noProof/>
          <w:sz w:val="24"/>
          <w:szCs w:val="24"/>
        </w:rPr>
      </w:pPr>
      <w:r w:rsidRPr="00CA453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9C40E3" wp14:editId="0114AB30">
            <wp:simplePos x="4572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113155" cy="422910"/>
            <wp:effectExtent l="0" t="0" r="0" b="0"/>
            <wp:wrapSquare wrapText="bothSides"/>
            <wp:docPr id="1" name="Obrázek 1" descr="Logo ZŠ a MŠ Litoho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ZŠ a MŠ Litohoř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</w:rPr>
        <w:t xml:space="preserve">     </w:t>
      </w:r>
      <w:r w:rsidRPr="00CA4531">
        <w:rPr>
          <w:rFonts w:cstheme="minorHAnsi"/>
          <w:noProof/>
          <w:sz w:val="24"/>
          <w:szCs w:val="24"/>
        </w:rPr>
        <w:t xml:space="preserve">Základní škola a Mateřská škola Litohoř, příspěvková organizace </w:t>
      </w:r>
    </w:p>
    <w:p w14:paraId="7C6703A7" w14:textId="477EEEE6" w:rsidR="005B338D" w:rsidRPr="00CA4531" w:rsidRDefault="00CA4531" w:rsidP="00CA4531">
      <w:pPr>
        <w:spacing w:after="0" w:line="240" w:lineRule="auto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</w:t>
      </w:r>
      <w:r w:rsidRPr="00CA4531">
        <w:rPr>
          <w:rFonts w:cstheme="minorHAnsi"/>
          <w:noProof/>
          <w:sz w:val="24"/>
          <w:szCs w:val="24"/>
        </w:rPr>
        <w:t>Litohoř 98, 675 44 Lesonice</w:t>
      </w:r>
      <w:r w:rsidRPr="00CA4531">
        <w:rPr>
          <w:rFonts w:cstheme="minorHAnsi"/>
          <w:noProof/>
          <w:sz w:val="24"/>
          <w:szCs w:val="24"/>
        </w:rPr>
        <w:br w:type="textWrapping" w:clear="all"/>
      </w:r>
    </w:p>
    <w:p w14:paraId="11D1EAAB" w14:textId="77777777" w:rsidR="006C1DDD" w:rsidRDefault="006C1DDD" w:rsidP="00A208C7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</w:pPr>
    </w:p>
    <w:p w14:paraId="2CB9096B" w14:textId="3A66B8F2" w:rsidR="008B027A" w:rsidRPr="00B8769E" w:rsidRDefault="008F549F" w:rsidP="00A208C7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</w:pPr>
      <w:r w:rsidRPr="00B8769E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KRITÉRIA PRO PŘIJETÍ K ZÁKLADNÍMU VZDĚLÁVÁNÍ PRO ŠKOLNÍ ROK 202</w:t>
      </w:r>
      <w:r w:rsidR="00267501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3</w:t>
      </w:r>
      <w:r w:rsidRPr="00B8769E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/202</w:t>
      </w:r>
      <w:r w:rsidR="00267501">
        <w:rPr>
          <w:rFonts w:eastAsia="Times New Roman" w:cstheme="minorHAnsi"/>
          <w:b/>
          <w:bCs/>
          <w:color w:val="FFC000"/>
          <w:sz w:val="40"/>
          <w:szCs w:val="40"/>
          <w:u w:val="single"/>
          <w:lang w:eastAsia="cs-CZ"/>
        </w:rPr>
        <w:t>4</w:t>
      </w:r>
    </w:p>
    <w:p w14:paraId="2CB9096D" w14:textId="3EFCF643" w:rsidR="008B027A" w:rsidRPr="00A208C7" w:rsidRDefault="008B027A" w:rsidP="00945A98">
      <w:pPr>
        <w:pStyle w:val="Normlnweb"/>
        <w:jc w:val="both"/>
        <w:rPr>
          <w:rFonts w:asciiTheme="minorHAnsi" w:hAnsiTheme="minorHAnsi" w:cstheme="minorHAnsi"/>
        </w:rPr>
      </w:pPr>
      <w:r w:rsidRPr="008B027A">
        <w:rPr>
          <w:rFonts w:asciiTheme="minorHAnsi" w:hAnsiTheme="minorHAnsi" w:cstheme="minorHAnsi"/>
        </w:rPr>
        <w:t xml:space="preserve">Ředitelka Základní školy a </w:t>
      </w:r>
      <w:r w:rsidR="009207B5">
        <w:rPr>
          <w:rFonts w:asciiTheme="minorHAnsi" w:hAnsiTheme="minorHAnsi" w:cstheme="minorHAnsi"/>
        </w:rPr>
        <w:t>M</w:t>
      </w:r>
      <w:r w:rsidRPr="008B027A">
        <w:rPr>
          <w:rFonts w:asciiTheme="minorHAnsi" w:hAnsiTheme="minorHAnsi" w:cstheme="minorHAnsi"/>
        </w:rPr>
        <w:t>ateřské školy</w:t>
      </w:r>
      <w:r w:rsidR="00A208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</w:t>
      </w:r>
      <w:r w:rsidR="009207B5">
        <w:rPr>
          <w:rFonts w:asciiTheme="minorHAnsi" w:hAnsiTheme="minorHAnsi" w:cstheme="minorHAnsi"/>
        </w:rPr>
        <w:t>itohoř</w:t>
      </w:r>
      <w:r w:rsidR="009F1065">
        <w:rPr>
          <w:rFonts w:asciiTheme="minorHAnsi" w:hAnsiTheme="minorHAnsi" w:cstheme="minorHAnsi"/>
        </w:rPr>
        <w:t>,</w:t>
      </w:r>
      <w:r w:rsidR="009207B5">
        <w:rPr>
          <w:rFonts w:asciiTheme="minorHAnsi" w:hAnsiTheme="minorHAnsi" w:cstheme="minorHAnsi"/>
        </w:rPr>
        <w:t xml:space="preserve"> </w:t>
      </w:r>
      <w:r w:rsidRPr="008B027A">
        <w:rPr>
          <w:rFonts w:asciiTheme="minorHAnsi" w:hAnsiTheme="minorHAnsi" w:cstheme="minorHAnsi"/>
        </w:rPr>
        <w:t>stanovila kritéria, podle kterých bude postupovat při rozhodování o přijetí dětí do 1. ročník</w:t>
      </w:r>
      <w:r w:rsidR="00FB758A">
        <w:rPr>
          <w:rFonts w:asciiTheme="minorHAnsi" w:hAnsiTheme="minorHAnsi" w:cstheme="minorHAnsi"/>
        </w:rPr>
        <w:t>u</w:t>
      </w:r>
      <w:r w:rsidRPr="008B027A">
        <w:rPr>
          <w:rFonts w:asciiTheme="minorHAnsi" w:hAnsiTheme="minorHAnsi" w:cstheme="minorHAnsi"/>
        </w:rPr>
        <w:t xml:space="preserve"> základní školy k plnění povinn</w:t>
      </w:r>
      <w:r w:rsidR="000F2C4E">
        <w:rPr>
          <w:rFonts w:asciiTheme="minorHAnsi" w:hAnsiTheme="minorHAnsi" w:cstheme="minorHAnsi"/>
        </w:rPr>
        <w:t>é</w:t>
      </w:r>
      <w:r w:rsidRPr="008B027A">
        <w:rPr>
          <w:rFonts w:asciiTheme="minorHAnsi" w:hAnsiTheme="minorHAnsi" w:cstheme="minorHAnsi"/>
        </w:rPr>
        <w:t xml:space="preserve"> školní docházky</w:t>
      </w:r>
      <w:r w:rsidR="00681981">
        <w:rPr>
          <w:rFonts w:asciiTheme="minorHAnsi" w:hAnsiTheme="minorHAnsi" w:cstheme="minorHAnsi"/>
        </w:rPr>
        <w:t>.</w:t>
      </w:r>
      <w:r w:rsidRPr="008B027A">
        <w:rPr>
          <w:rFonts w:asciiTheme="minorHAnsi" w:hAnsiTheme="minorHAnsi" w:cstheme="minorHAnsi"/>
        </w:rPr>
        <w:t xml:space="preserve"> </w:t>
      </w:r>
      <w:r w:rsidR="00681981">
        <w:rPr>
          <w:rFonts w:asciiTheme="minorHAnsi" w:hAnsiTheme="minorHAnsi" w:cstheme="minorHAnsi"/>
        </w:rPr>
        <w:t>P</w:t>
      </w:r>
      <w:r w:rsidRPr="008B027A">
        <w:rPr>
          <w:rFonts w:asciiTheme="minorHAnsi" w:hAnsiTheme="minorHAnsi" w:cstheme="minorHAnsi"/>
        </w:rPr>
        <w:t>okud počet přijatých žádostí, podaných zákonnými zástupci dětí, překročí kapacitu počtu žáků v</w:t>
      </w:r>
      <w:r>
        <w:rPr>
          <w:rFonts w:asciiTheme="minorHAnsi" w:hAnsiTheme="minorHAnsi" w:cstheme="minorHAnsi"/>
        </w:rPr>
        <w:t xml:space="preserve"> první tříd</w:t>
      </w:r>
      <w:r w:rsidR="00681981">
        <w:rPr>
          <w:rFonts w:asciiTheme="minorHAnsi" w:hAnsiTheme="minorHAnsi" w:cstheme="minorHAnsi"/>
        </w:rPr>
        <w:t>ě</w:t>
      </w:r>
      <w:r>
        <w:rPr>
          <w:rFonts w:asciiTheme="minorHAnsi" w:hAnsiTheme="minorHAnsi" w:cstheme="minorHAnsi"/>
        </w:rPr>
        <w:t xml:space="preserve"> základní školy</w:t>
      </w:r>
      <w:r w:rsidR="00681981">
        <w:rPr>
          <w:rFonts w:asciiTheme="minorHAnsi" w:hAnsiTheme="minorHAnsi" w:cstheme="minorHAnsi"/>
        </w:rPr>
        <w:t>, bude rozhodovat ve správním řízení podle následujících kritérií:</w:t>
      </w:r>
    </w:p>
    <w:p w14:paraId="2CB9096E" w14:textId="09B47E02" w:rsidR="008F549F" w:rsidRDefault="008F549F" w:rsidP="00945A9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549F">
        <w:rPr>
          <w:rFonts w:eastAsia="Times New Roman" w:cstheme="minorHAnsi"/>
          <w:sz w:val="24"/>
          <w:szCs w:val="24"/>
          <w:lang w:eastAsia="cs-CZ"/>
        </w:rPr>
        <w:t>Dítě s místem trvalého pobytu</w:t>
      </w:r>
      <w:r w:rsidR="009207B5">
        <w:rPr>
          <w:rFonts w:eastAsia="Times New Roman" w:cstheme="minorHAnsi"/>
          <w:sz w:val="24"/>
          <w:szCs w:val="24"/>
          <w:lang w:eastAsia="cs-CZ"/>
        </w:rPr>
        <w:t xml:space="preserve"> v obci Litohoř</w:t>
      </w:r>
      <w:r w:rsidRPr="008F549F">
        <w:rPr>
          <w:rFonts w:eastAsia="Times New Roman" w:cstheme="minorHAnsi"/>
          <w:sz w:val="24"/>
          <w:szCs w:val="24"/>
          <w:lang w:eastAsia="cs-CZ"/>
        </w:rPr>
        <w:t>, v případě cizinců s místem pobytu, v příslušné</w:t>
      </w:r>
      <w:r w:rsidR="002B191D">
        <w:rPr>
          <w:rFonts w:eastAsia="Times New Roman" w:cstheme="minorHAnsi"/>
          <w:sz w:val="24"/>
          <w:szCs w:val="24"/>
          <w:lang w:eastAsia="cs-CZ"/>
        </w:rPr>
        <w:t>m ško</w:t>
      </w:r>
      <w:r w:rsidR="00945A98">
        <w:rPr>
          <w:rFonts w:eastAsia="Times New Roman" w:cstheme="minorHAnsi"/>
          <w:sz w:val="24"/>
          <w:szCs w:val="24"/>
          <w:lang w:eastAsia="cs-CZ"/>
        </w:rPr>
        <w:t>lském obvodu ZŠ L</w:t>
      </w:r>
      <w:r w:rsidR="009207B5">
        <w:rPr>
          <w:rFonts w:eastAsia="Times New Roman" w:cstheme="minorHAnsi"/>
          <w:sz w:val="24"/>
          <w:szCs w:val="24"/>
          <w:lang w:eastAsia="cs-CZ"/>
        </w:rPr>
        <w:t>itohoř</w:t>
      </w:r>
      <w:r w:rsidR="00F05A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45A98">
        <w:rPr>
          <w:rFonts w:eastAsia="Times New Roman" w:cstheme="minorHAnsi"/>
          <w:sz w:val="24"/>
          <w:szCs w:val="24"/>
          <w:lang w:eastAsia="cs-CZ"/>
        </w:rPr>
        <w:t xml:space="preserve">(u </w:t>
      </w:r>
      <w:r w:rsidR="00F05AB0">
        <w:rPr>
          <w:rFonts w:eastAsia="Times New Roman" w:cstheme="minorHAnsi"/>
          <w:sz w:val="24"/>
          <w:szCs w:val="24"/>
          <w:lang w:eastAsia="cs-CZ"/>
        </w:rPr>
        <w:t>cizinců se za trvalý pobyt považuje též vízum s délkou pobytu nad 90 dnů nebo povolení k dlouhodobému pobytu</w:t>
      </w:r>
      <w:r w:rsidR="00945A98">
        <w:rPr>
          <w:rFonts w:eastAsia="Times New Roman" w:cstheme="minorHAnsi"/>
          <w:sz w:val="24"/>
          <w:szCs w:val="24"/>
          <w:lang w:eastAsia="cs-CZ"/>
        </w:rPr>
        <w:t>)</w:t>
      </w:r>
      <w:r w:rsidR="00F05AB0">
        <w:rPr>
          <w:rFonts w:eastAsia="Times New Roman" w:cstheme="minorHAnsi"/>
          <w:sz w:val="24"/>
          <w:szCs w:val="24"/>
          <w:lang w:eastAsia="cs-CZ"/>
        </w:rPr>
        <w:t>.</w:t>
      </w:r>
    </w:p>
    <w:p w14:paraId="411386AD" w14:textId="050B3231" w:rsidR="0064190C" w:rsidRPr="004E445F" w:rsidRDefault="0064190C" w:rsidP="004E445F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8F549F">
        <w:rPr>
          <w:rFonts w:eastAsia="Times New Roman" w:cstheme="minorHAnsi"/>
          <w:sz w:val="24"/>
          <w:szCs w:val="24"/>
          <w:lang w:eastAsia="cs-CZ"/>
        </w:rPr>
        <w:t xml:space="preserve">Dítě </w:t>
      </w:r>
      <w:r w:rsidR="009207B5">
        <w:rPr>
          <w:rFonts w:eastAsia="Times New Roman" w:cstheme="minorHAnsi"/>
          <w:sz w:val="24"/>
          <w:szCs w:val="24"/>
          <w:lang w:eastAsia="cs-CZ"/>
        </w:rPr>
        <w:t>s</w:t>
      </w:r>
      <w:r w:rsidRPr="008F549F">
        <w:rPr>
          <w:rFonts w:eastAsia="Times New Roman" w:cstheme="minorHAnsi"/>
          <w:sz w:val="24"/>
          <w:szCs w:val="24"/>
          <w:lang w:eastAsia="cs-CZ"/>
        </w:rPr>
        <w:t> místem trvalého pobytu, v případě cizinců s míst</w:t>
      </w:r>
      <w:r>
        <w:rPr>
          <w:rFonts w:eastAsia="Times New Roman" w:cstheme="minorHAnsi"/>
          <w:sz w:val="24"/>
          <w:szCs w:val="24"/>
          <w:lang w:eastAsia="cs-CZ"/>
        </w:rPr>
        <w:t>em pobytu, mimo příslušný školský obvod,</w:t>
      </w:r>
      <w:r w:rsidR="008E0F97">
        <w:rPr>
          <w:rFonts w:eastAsia="Times New Roman" w:cstheme="minorHAnsi"/>
          <w:sz w:val="24"/>
          <w:szCs w:val="24"/>
          <w:lang w:eastAsia="cs-CZ"/>
        </w:rPr>
        <w:t xml:space="preserve"> kter</w:t>
      </w:r>
      <w:r w:rsidR="009207B5">
        <w:rPr>
          <w:rFonts w:eastAsia="Times New Roman" w:cstheme="minorHAnsi"/>
          <w:sz w:val="24"/>
          <w:szCs w:val="24"/>
          <w:lang w:eastAsia="cs-CZ"/>
        </w:rPr>
        <w:t>é</w:t>
      </w:r>
      <w:r w:rsidR="008E0F97">
        <w:rPr>
          <w:rFonts w:eastAsia="Times New Roman" w:cstheme="minorHAnsi"/>
          <w:sz w:val="24"/>
          <w:szCs w:val="24"/>
          <w:lang w:eastAsia="cs-CZ"/>
        </w:rPr>
        <w:t xml:space="preserve"> se vzdělává v MŠ L</w:t>
      </w:r>
      <w:r w:rsidR="009207B5">
        <w:rPr>
          <w:rFonts w:eastAsia="Times New Roman" w:cstheme="minorHAnsi"/>
          <w:sz w:val="24"/>
          <w:szCs w:val="24"/>
          <w:lang w:eastAsia="cs-CZ"/>
        </w:rPr>
        <w:t>itohoř.</w:t>
      </w:r>
    </w:p>
    <w:p w14:paraId="0898E543" w14:textId="1CDBF67F" w:rsidR="00681981" w:rsidRDefault="008F549F" w:rsidP="006C4A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81981">
        <w:rPr>
          <w:rFonts w:eastAsia="Times New Roman" w:cstheme="minorHAnsi"/>
          <w:sz w:val="24"/>
          <w:szCs w:val="24"/>
          <w:lang w:eastAsia="cs-CZ"/>
        </w:rPr>
        <w:t>Dítě s místem trvalého pobytu, v případě cizinců s míst</w:t>
      </w:r>
      <w:r w:rsidR="002B191D" w:rsidRPr="00681981">
        <w:rPr>
          <w:rFonts w:eastAsia="Times New Roman" w:cstheme="minorHAnsi"/>
          <w:sz w:val="24"/>
          <w:szCs w:val="24"/>
          <w:lang w:eastAsia="cs-CZ"/>
        </w:rPr>
        <w:t>em pobytu, mimo příslušný školský obvod,</w:t>
      </w:r>
      <w:r w:rsidRPr="00681981">
        <w:rPr>
          <w:rFonts w:eastAsia="Times New Roman" w:cstheme="minorHAnsi"/>
          <w:sz w:val="24"/>
          <w:szCs w:val="24"/>
          <w:lang w:eastAsia="cs-CZ"/>
        </w:rPr>
        <w:t xml:space="preserve"> jehož sourozenec se v základní ško</w:t>
      </w:r>
      <w:r w:rsidR="002C14A8" w:rsidRPr="00681981">
        <w:rPr>
          <w:rFonts w:eastAsia="Times New Roman" w:cstheme="minorHAnsi"/>
          <w:sz w:val="24"/>
          <w:szCs w:val="24"/>
          <w:lang w:eastAsia="cs-CZ"/>
        </w:rPr>
        <w:t xml:space="preserve">le </w:t>
      </w:r>
      <w:r w:rsidR="000F2C4E">
        <w:rPr>
          <w:rFonts w:eastAsia="Times New Roman" w:cstheme="minorHAnsi"/>
          <w:sz w:val="24"/>
          <w:szCs w:val="24"/>
          <w:lang w:eastAsia="cs-CZ"/>
        </w:rPr>
        <w:t xml:space="preserve">Litohoř </w:t>
      </w:r>
      <w:r w:rsidR="002C14A8" w:rsidRPr="00681981">
        <w:rPr>
          <w:rFonts w:eastAsia="Times New Roman" w:cstheme="minorHAnsi"/>
          <w:sz w:val="24"/>
          <w:szCs w:val="24"/>
          <w:lang w:eastAsia="cs-CZ"/>
        </w:rPr>
        <w:t>již vzdělává</w:t>
      </w:r>
      <w:r w:rsidRPr="00681981">
        <w:rPr>
          <w:rFonts w:eastAsia="Times New Roman" w:cstheme="minorHAnsi"/>
          <w:sz w:val="24"/>
          <w:szCs w:val="24"/>
          <w:lang w:eastAsia="cs-CZ"/>
        </w:rPr>
        <w:t>.</w:t>
      </w:r>
    </w:p>
    <w:p w14:paraId="2CB90971" w14:textId="400E888A" w:rsidR="001219F3" w:rsidRPr="00681981" w:rsidRDefault="008F549F" w:rsidP="006C4AA5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81981">
        <w:rPr>
          <w:rFonts w:eastAsia="Times New Roman" w:cstheme="minorHAnsi"/>
          <w:sz w:val="24"/>
          <w:szCs w:val="24"/>
          <w:lang w:eastAsia="cs-CZ"/>
        </w:rPr>
        <w:t xml:space="preserve">Dítě s místem trvalého pobytu, v případě cizinců s místem pobytu, </w:t>
      </w:r>
      <w:r w:rsidR="002C14A8" w:rsidRPr="00681981">
        <w:rPr>
          <w:rFonts w:eastAsia="Times New Roman" w:cstheme="minorHAnsi"/>
          <w:sz w:val="24"/>
          <w:szCs w:val="24"/>
          <w:lang w:eastAsia="cs-CZ"/>
        </w:rPr>
        <w:t>mimo příslušný školský obvod.</w:t>
      </w:r>
    </w:p>
    <w:p w14:paraId="2CB90974" w14:textId="77777777" w:rsidR="00565D60" w:rsidRDefault="00565D60" w:rsidP="00945A98">
      <w:pPr>
        <w:jc w:val="both"/>
        <w:rPr>
          <w:rStyle w:val="Zdraznn"/>
          <w:rFonts w:cstheme="minorHAnsi"/>
          <w:bCs/>
          <w:i w:val="0"/>
          <w:sz w:val="24"/>
          <w:szCs w:val="24"/>
        </w:rPr>
      </w:pPr>
    </w:p>
    <w:p w14:paraId="2CB90975" w14:textId="77777777" w:rsidR="008F549F" w:rsidRDefault="008F549F"/>
    <w:sectPr w:rsidR="008F549F" w:rsidSect="008F5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27D79"/>
    <w:multiLevelType w:val="hybridMultilevel"/>
    <w:tmpl w:val="A254FC8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B1B1B"/>
    <w:multiLevelType w:val="hybridMultilevel"/>
    <w:tmpl w:val="193C6B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7887446">
    <w:abstractNumId w:val="1"/>
  </w:num>
  <w:num w:numId="2" w16cid:durableId="1884511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9F"/>
    <w:rsid w:val="00057721"/>
    <w:rsid w:val="000F1924"/>
    <w:rsid w:val="000F2C4E"/>
    <w:rsid w:val="001219F3"/>
    <w:rsid w:val="00245E46"/>
    <w:rsid w:val="00267501"/>
    <w:rsid w:val="002B191D"/>
    <w:rsid w:val="002C14A8"/>
    <w:rsid w:val="00363583"/>
    <w:rsid w:val="004E445F"/>
    <w:rsid w:val="00565D60"/>
    <w:rsid w:val="005B338D"/>
    <w:rsid w:val="0064190C"/>
    <w:rsid w:val="006535F5"/>
    <w:rsid w:val="00681981"/>
    <w:rsid w:val="006C1DDD"/>
    <w:rsid w:val="006E15DD"/>
    <w:rsid w:val="00707DC6"/>
    <w:rsid w:val="008B027A"/>
    <w:rsid w:val="008E0F97"/>
    <w:rsid w:val="008F549F"/>
    <w:rsid w:val="009207B5"/>
    <w:rsid w:val="00945A98"/>
    <w:rsid w:val="009F1065"/>
    <w:rsid w:val="00A208C7"/>
    <w:rsid w:val="00A8130D"/>
    <w:rsid w:val="00A97AE0"/>
    <w:rsid w:val="00B56468"/>
    <w:rsid w:val="00B8769E"/>
    <w:rsid w:val="00CA4531"/>
    <w:rsid w:val="00E47738"/>
    <w:rsid w:val="00F05AB0"/>
    <w:rsid w:val="00FB758A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9096B"/>
  <w15:docId w15:val="{E9C482FD-DAED-4F3D-A397-64833F49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54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F549F"/>
    <w:rPr>
      <w:b/>
      <w:bCs/>
    </w:rPr>
  </w:style>
  <w:style w:type="character" w:styleId="Zdraznn">
    <w:name w:val="Emphasis"/>
    <w:basedOn w:val="Standardnpsmoodstavce"/>
    <w:uiPriority w:val="20"/>
    <w:qFormat/>
    <w:rsid w:val="008B027A"/>
    <w:rPr>
      <w:i/>
      <w:iCs/>
    </w:rPr>
  </w:style>
  <w:style w:type="paragraph" w:styleId="Normlnweb">
    <w:name w:val="Normal (Web)"/>
    <w:basedOn w:val="Normln"/>
    <w:uiPriority w:val="99"/>
    <w:unhideWhenUsed/>
    <w:rsid w:val="008B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 Kabelková</cp:lastModifiedBy>
  <cp:revision>6</cp:revision>
  <dcterms:created xsi:type="dcterms:W3CDTF">2023-03-02T10:21:00Z</dcterms:created>
  <dcterms:modified xsi:type="dcterms:W3CDTF">2023-03-02T11:19:00Z</dcterms:modified>
</cp:coreProperties>
</file>